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4CC4F" w14:textId="77777777" w:rsidR="00BD386F" w:rsidRPr="00BD386F" w:rsidRDefault="00BD386F" w:rsidP="00BD386F">
      <w:pPr>
        <w:spacing w:after="200" w:line="276" w:lineRule="auto"/>
        <w:jc w:val="center"/>
        <w:rPr>
          <w:rFonts w:eastAsia="Times New Roman" w:cs="Times New Roman"/>
          <w:b/>
          <w:bCs/>
          <w:i/>
          <w:iCs/>
          <w:sz w:val="24"/>
          <w:szCs w:val="24"/>
          <w:lang w:eastAsia="ru-RU"/>
        </w:rPr>
      </w:pPr>
      <w:r w:rsidRPr="00BD386F">
        <w:rPr>
          <w:rFonts w:eastAsia="Times New Roman" w:cs="Times New Roman"/>
          <w:b/>
          <w:bCs/>
          <w:i/>
          <w:iCs/>
          <w:sz w:val="24"/>
          <w:szCs w:val="24"/>
          <w:lang w:eastAsia="ru-RU"/>
        </w:rPr>
        <w:t>Консультация для родителей</w:t>
      </w:r>
    </w:p>
    <w:p w14:paraId="25DEDCCD" w14:textId="77777777" w:rsidR="00BD386F" w:rsidRPr="00BD386F" w:rsidRDefault="00BD386F" w:rsidP="00BD386F">
      <w:pPr>
        <w:spacing w:after="200" w:line="276" w:lineRule="auto"/>
        <w:jc w:val="center"/>
        <w:rPr>
          <w:rFonts w:eastAsia="Times New Roman" w:cs="Times New Roman"/>
          <w:b/>
          <w:bCs/>
          <w:i/>
          <w:iCs/>
          <w:sz w:val="24"/>
          <w:szCs w:val="24"/>
          <w:lang w:eastAsia="ru-RU"/>
        </w:rPr>
      </w:pPr>
      <w:r w:rsidRPr="00BD386F">
        <w:rPr>
          <w:rFonts w:eastAsia="Times New Roman" w:cs="Times New Roman"/>
          <w:b/>
          <w:bCs/>
          <w:i/>
          <w:iCs/>
          <w:sz w:val="24"/>
          <w:szCs w:val="24"/>
          <w:lang w:eastAsia="ru-RU"/>
        </w:rPr>
        <w:t>«Роль семьи в преодолении дефектов речи»</w:t>
      </w:r>
    </w:p>
    <w:p w14:paraId="0F5013C9" w14:textId="77777777" w:rsidR="00BD386F" w:rsidRPr="00BD386F" w:rsidRDefault="00BD386F" w:rsidP="00BD386F">
      <w:pPr>
        <w:spacing w:after="200" w:line="276" w:lineRule="auto"/>
        <w:ind w:firstLine="284"/>
        <w:jc w:val="both"/>
        <w:rPr>
          <w:rFonts w:eastAsia="Times New Roman" w:cs="Times New Roman"/>
          <w:b/>
          <w:sz w:val="24"/>
          <w:szCs w:val="24"/>
          <w:lang w:eastAsia="ru-RU"/>
        </w:rPr>
      </w:pPr>
      <w:r w:rsidRPr="00BD386F">
        <w:rPr>
          <w:rFonts w:eastAsia="Times New Roman" w:cs="Times New Roman"/>
          <w:sz w:val="24"/>
          <w:szCs w:val="24"/>
          <w:lang w:eastAsia="ru-RU"/>
        </w:rPr>
        <w:t xml:space="preserve">Речевые дефекты не исчезнут сами собой со временем. Необходима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Родители должны формировать правильное отношение к речевому нарушению у ребенка: </w:t>
      </w:r>
    </w:p>
    <w:p w14:paraId="0E13B561" w14:textId="77777777" w:rsidR="00BD386F" w:rsidRPr="00BD386F" w:rsidRDefault="00BD386F" w:rsidP="00BD386F">
      <w:pPr>
        <w:spacing w:after="200" w:line="276" w:lineRule="auto"/>
        <w:rPr>
          <w:rFonts w:eastAsia="Times New Roman" w:cs="Times New Roman"/>
          <w:b/>
          <w:sz w:val="24"/>
          <w:szCs w:val="24"/>
          <w:lang w:eastAsia="ru-RU"/>
        </w:rPr>
      </w:pPr>
      <w:r w:rsidRPr="00BD386F">
        <w:rPr>
          <w:rFonts w:eastAsia="Times New Roman" w:cs="Times New Roman"/>
          <w:sz w:val="24"/>
          <w:szCs w:val="24"/>
          <w:lang w:eastAsia="ru-RU"/>
        </w:rPr>
        <w:t xml:space="preserve"> - не ругать ребенка за неправильную речь; </w:t>
      </w:r>
    </w:p>
    <w:p w14:paraId="2521F5EC" w14:textId="77777777" w:rsidR="00BD386F" w:rsidRPr="00BD386F" w:rsidRDefault="00BD386F" w:rsidP="00BD386F">
      <w:pPr>
        <w:spacing w:after="200" w:line="276" w:lineRule="auto"/>
        <w:rPr>
          <w:rFonts w:eastAsia="Times New Roman" w:cs="Times New Roman"/>
          <w:b/>
          <w:sz w:val="24"/>
          <w:szCs w:val="24"/>
          <w:lang w:eastAsia="ru-RU"/>
        </w:rPr>
      </w:pPr>
      <w:r w:rsidRPr="00BD386F">
        <w:rPr>
          <w:rFonts w:eastAsia="Times New Roman" w:cs="Times New Roman"/>
          <w:sz w:val="24"/>
          <w:szCs w:val="24"/>
          <w:lang w:eastAsia="ru-RU"/>
        </w:rPr>
        <w:t xml:space="preserve"> - ненавязчиво исправлять неправильное произношение; </w:t>
      </w:r>
    </w:p>
    <w:p w14:paraId="22E4349B" w14:textId="77777777" w:rsidR="00BD386F" w:rsidRPr="00BD386F" w:rsidRDefault="00BD386F" w:rsidP="00BD386F">
      <w:pPr>
        <w:spacing w:after="200" w:line="276" w:lineRule="auto"/>
        <w:rPr>
          <w:rFonts w:eastAsia="Times New Roman" w:cs="Times New Roman"/>
          <w:b/>
          <w:sz w:val="24"/>
          <w:szCs w:val="24"/>
          <w:lang w:eastAsia="ru-RU"/>
        </w:rPr>
      </w:pPr>
      <w:r w:rsidRPr="00BD386F">
        <w:rPr>
          <w:rFonts w:eastAsia="Times New Roman" w:cs="Times New Roman"/>
          <w:sz w:val="24"/>
          <w:szCs w:val="24"/>
          <w:lang w:eastAsia="ru-RU"/>
        </w:rPr>
        <w:t xml:space="preserve"> - не заострять внимание на запинках и повторах слогов и слов; </w:t>
      </w:r>
    </w:p>
    <w:p w14:paraId="27C2D7EE" w14:textId="77777777" w:rsidR="00BD386F" w:rsidRPr="00BD386F" w:rsidRDefault="00BD386F" w:rsidP="00BD386F">
      <w:pPr>
        <w:spacing w:after="200" w:line="276" w:lineRule="auto"/>
        <w:rPr>
          <w:rFonts w:eastAsia="Times New Roman" w:cs="Times New Roman"/>
          <w:b/>
          <w:sz w:val="24"/>
          <w:szCs w:val="24"/>
          <w:lang w:eastAsia="ru-RU"/>
        </w:rPr>
      </w:pPr>
      <w:r w:rsidRPr="00BD386F">
        <w:rPr>
          <w:rFonts w:eastAsia="Times New Roman" w:cs="Times New Roman"/>
          <w:sz w:val="24"/>
          <w:szCs w:val="24"/>
          <w:lang w:eastAsia="ru-RU"/>
        </w:rPr>
        <w:t xml:space="preserve"> - осуществлять позитивный настрой ребенка на занятия с педагогами. </w:t>
      </w:r>
    </w:p>
    <w:p w14:paraId="78E29315" w14:textId="77777777" w:rsidR="00BD386F" w:rsidRPr="00BD386F" w:rsidRDefault="00BD386F" w:rsidP="00BD386F">
      <w:pPr>
        <w:spacing w:after="200" w:line="276" w:lineRule="auto"/>
        <w:ind w:firstLine="284"/>
        <w:jc w:val="both"/>
        <w:rPr>
          <w:rFonts w:eastAsia="Times New Roman" w:cs="Times New Roman"/>
          <w:b/>
          <w:sz w:val="24"/>
          <w:szCs w:val="24"/>
          <w:lang w:eastAsia="ru-RU"/>
        </w:rPr>
      </w:pPr>
      <w:r w:rsidRPr="00BD386F">
        <w:rPr>
          <w:rFonts w:eastAsia="Times New Roman" w:cs="Times New Roman"/>
          <w:sz w:val="24"/>
          <w:szCs w:val="24"/>
          <w:lang w:eastAsia="ru-RU"/>
        </w:rPr>
        <w:t xml:space="preserve">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Особое внимание родители должны уделять выполнению домашних заданий. Советы, замечания и рекомендации логопед записывает в индивидуальном порядке. </w:t>
      </w:r>
    </w:p>
    <w:p w14:paraId="273193BA" w14:textId="77777777" w:rsidR="00BD386F" w:rsidRPr="00BD386F" w:rsidRDefault="00BD386F" w:rsidP="00BD386F">
      <w:pPr>
        <w:spacing w:after="200" w:line="276" w:lineRule="auto"/>
        <w:ind w:firstLine="284"/>
        <w:rPr>
          <w:rFonts w:eastAsia="Times New Roman" w:cs="Times New Roman"/>
          <w:b/>
          <w:sz w:val="24"/>
          <w:szCs w:val="24"/>
          <w:lang w:eastAsia="ru-RU"/>
        </w:rPr>
      </w:pPr>
      <w:r w:rsidRPr="00BD386F">
        <w:rPr>
          <w:rFonts w:eastAsia="Times New Roman" w:cs="Times New Roman"/>
          <w:sz w:val="24"/>
          <w:szCs w:val="24"/>
          <w:lang w:eastAsia="ru-RU"/>
        </w:rPr>
        <w:t xml:space="preserve">Выделяются определенные правила работы в домашних тетрадях: </w:t>
      </w:r>
    </w:p>
    <w:p w14:paraId="33FD0D3B" w14:textId="77777777" w:rsidR="00BD386F" w:rsidRPr="00BD386F" w:rsidRDefault="00BD386F" w:rsidP="00BD386F">
      <w:pPr>
        <w:spacing w:after="200" w:line="276" w:lineRule="auto"/>
        <w:rPr>
          <w:rFonts w:eastAsia="Times New Roman" w:cs="Times New Roman"/>
          <w:b/>
          <w:sz w:val="24"/>
          <w:szCs w:val="24"/>
          <w:lang w:eastAsia="ru-RU"/>
        </w:rPr>
      </w:pPr>
      <w:r w:rsidRPr="00BD386F">
        <w:rPr>
          <w:rFonts w:eastAsia="Times New Roman" w:cs="Times New Roman"/>
          <w:sz w:val="24"/>
          <w:szCs w:val="24"/>
          <w:lang w:eastAsia="ru-RU"/>
        </w:rPr>
        <w:t xml:space="preserve"> - тетради забираются на выходные, возвращаются в понедельник; </w:t>
      </w:r>
    </w:p>
    <w:p w14:paraId="0DF14EED" w14:textId="77777777" w:rsidR="00BD386F" w:rsidRPr="00BD386F" w:rsidRDefault="00BD386F" w:rsidP="00BD386F">
      <w:pPr>
        <w:spacing w:after="200" w:line="276" w:lineRule="auto"/>
        <w:jc w:val="both"/>
        <w:rPr>
          <w:rFonts w:eastAsia="Times New Roman" w:cs="Times New Roman"/>
          <w:b/>
          <w:sz w:val="24"/>
          <w:szCs w:val="24"/>
          <w:lang w:eastAsia="ru-RU"/>
        </w:rPr>
      </w:pPr>
      <w:r w:rsidRPr="00BD386F">
        <w:rPr>
          <w:rFonts w:eastAsia="Times New Roman" w:cs="Times New Roman"/>
          <w:sz w:val="24"/>
          <w:szCs w:val="24"/>
          <w:lang w:eastAsia="ru-RU"/>
        </w:rPr>
        <w:t xml:space="preserve"> - задания на развитие мелкой моторики рук (рисование, штриховка и пр.) выполняются карандашами; </w:t>
      </w:r>
    </w:p>
    <w:p w14:paraId="7D6DA04D" w14:textId="77777777" w:rsidR="00BD386F" w:rsidRPr="00BD386F" w:rsidRDefault="00BD386F" w:rsidP="00BD386F">
      <w:pPr>
        <w:spacing w:after="200" w:line="276" w:lineRule="auto"/>
        <w:jc w:val="both"/>
        <w:rPr>
          <w:rFonts w:eastAsia="Times New Roman" w:cs="Times New Roman"/>
          <w:b/>
          <w:sz w:val="24"/>
          <w:szCs w:val="24"/>
          <w:lang w:eastAsia="ru-RU"/>
        </w:rPr>
      </w:pPr>
      <w:r w:rsidRPr="00BD386F">
        <w:rPr>
          <w:rFonts w:eastAsia="Times New Roman" w:cs="Times New Roman"/>
          <w:sz w:val="24"/>
          <w:szCs w:val="24"/>
          <w:lang w:eastAsia="ru-RU"/>
        </w:rPr>
        <w:t xml:space="preserve"> - весь речевой материал должен быть отработан, т.е. родители должны добиваться правильного и четкого выполнения ребенком задания, даже путем заучивания; </w:t>
      </w:r>
    </w:p>
    <w:p w14:paraId="71ABB1BD" w14:textId="77777777" w:rsidR="00BD386F" w:rsidRPr="00BD386F" w:rsidRDefault="00BD386F" w:rsidP="00BD386F">
      <w:pPr>
        <w:spacing w:after="200" w:line="276" w:lineRule="auto"/>
        <w:rPr>
          <w:rFonts w:eastAsia="Times New Roman" w:cs="Times New Roman"/>
          <w:b/>
          <w:sz w:val="24"/>
          <w:szCs w:val="24"/>
          <w:lang w:eastAsia="ru-RU"/>
        </w:rPr>
      </w:pPr>
      <w:r w:rsidRPr="00BD386F">
        <w:rPr>
          <w:rFonts w:eastAsia="Times New Roman" w:cs="Times New Roman"/>
          <w:sz w:val="24"/>
          <w:szCs w:val="24"/>
          <w:lang w:eastAsia="ru-RU"/>
        </w:rPr>
        <w:t xml:space="preserve"> - задания должны быть прочитаны ребенку; </w:t>
      </w:r>
    </w:p>
    <w:p w14:paraId="62CEA4F5" w14:textId="77777777" w:rsidR="00BD386F" w:rsidRPr="00BD386F" w:rsidRDefault="00BD386F" w:rsidP="00BD386F">
      <w:pPr>
        <w:spacing w:after="200" w:line="276" w:lineRule="auto"/>
        <w:rPr>
          <w:rFonts w:eastAsia="Times New Roman" w:cs="Times New Roman"/>
          <w:b/>
          <w:sz w:val="24"/>
          <w:szCs w:val="24"/>
          <w:lang w:eastAsia="ru-RU"/>
        </w:rPr>
      </w:pPr>
      <w:r w:rsidRPr="00BD386F">
        <w:rPr>
          <w:rFonts w:eastAsia="Times New Roman" w:cs="Times New Roman"/>
          <w:sz w:val="24"/>
          <w:szCs w:val="24"/>
          <w:lang w:eastAsia="ru-RU"/>
        </w:rPr>
        <w:t xml:space="preserve"> - все задания выполняются до конца. </w:t>
      </w:r>
    </w:p>
    <w:p w14:paraId="2C9B2A3D" w14:textId="77777777" w:rsidR="00BD386F" w:rsidRPr="00BD386F" w:rsidRDefault="00BD386F" w:rsidP="00BD386F">
      <w:pPr>
        <w:spacing w:after="200" w:line="276" w:lineRule="auto"/>
        <w:ind w:firstLine="284"/>
        <w:jc w:val="both"/>
        <w:rPr>
          <w:rFonts w:eastAsia="Times New Roman" w:cs="Times New Roman"/>
          <w:b/>
          <w:sz w:val="24"/>
          <w:szCs w:val="24"/>
          <w:lang w:eastAsia="ru-RU"/>
        </w:rPr>
      </w:pPr>
      <w:r w:rsidRPr="00BD386F">
        <w:rPr>
          <w:rFonts w:eastAsia="Times New Roman" w:cs="Times New Roman"/>
          <w:sz w:val="24"/>
          <w:szCs w:val="24"/>
          <w:lang w:eastAsia="ru-RU"/>
        </w:rPr>
        <w:t>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увиденное. Избегайте частого просмотра телепрограмм, особенно взрослого содержания. Играйте вместе с ребенком, налаживайте речевой, эмоциональный контакт.</w:t>
      </w:r>
    </w:p>
    <w:p w14:paraId="57B03AD4" w14:textId="77777777" w:rsidR="00BD386F" w:rsidRPr="00BD386F" w:rsidRDefault="00BD386F" w:rsidP="00BD386F">
      <w:pPr>
        <w:spacing w:after="200" w:line="276" w:lineRule="auto"/>
        <w:jc w:val="both"/>
        <w:rPr>
          <w:rFonts w:eastAsia="Times New Roman" w:cs="Times New Roman"/>
          <w:sz w:val="24"/>
          <w:szCs w:val="24"/>
          <w:lang w:eastAsia="ru-RU"/>
        </w:rPr>
      </w:pPr>
    </w:p>
    <w:p w14:paraId="1ECDBA99" w14:textId="77777777" w:rsidR="00BD386F" w:rsidRPr="00BD386F" w:rsidRDefault="00BD386F" w:rsidP="00BD386F">
      <w:pPr>
        <w:spacing w:after="200" w:line="276" w:lineRule="auto"/>
        <w:rPr>
          <w:rFonts w:ascii="Calibri" w:eastAsia="Times New Roman" w:hAnsi="Calibri" w:cs="Times New Roman"/>
          <w:sz w:val="24"/>
          <w:szCs w:val="24"/>
          <w:lang w:eastAsia="ru-RU"/>
        </w:rPr>
      </w:pPr>
    </w:p>
    <w:p w14:paraId="1BC498D8" w14:textId="77777777" w:rsidR="00F12C76" w:rsidRPr="00BD386F" w:rsidRDefault="00F12C76" w:rsidP="006C0B77">
      <w:pPr>
        <w:spacing w:after="0"/>
        <w:ind w:firstLine="709"/>
        <w:jc w:val="both"/>
        <w:rPr>
          <w:sz w:val="24"/>
          <w:szCs w:val="24"/>
        </w:rPr>
      </w:pPr>
    </w:p>
    <w:sectPr w:rsidR="00F12C76" w:rsidRPr="00BD3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2D"/>
    <w:rsid w:val="0027062D"/>
    <w:rsid w:val="00327142"/>
    <w:rsid w:val="006C0B77"/>
    <w:rsid w:val="008242FF"/>
    <w:rsid w:val="00870751"/>
    <w:rsid w:val="00922C48"/>
    <w:rsid w:val="00B915B7"/>
    <w:rsid w:val="00BD386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FEB6C3-D700-4DEC-B2C8-732451EC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2021-11-13T17:33:00Z</dcterms:created>
  <dcterms:modified xsi:type="dcterms:W3CDTF">2021-11-13T17:34:00Z</dcterms:modified>
</cp:coreProperties>
</file>